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8C2F87" w:rsidP="009E44F1">
      <w:pPr>
        <w:spacing w:line="276" w:lineRule="auto"/>
        <w:jc w:val="center"/>
        <w:rPr>
          <w:rFonts w:asciiTheme="minorHAnsi" w:hAnsiTheme="minorHAnsi"/>
          <w:noProof/>
          <w:sz w:val="20"/>
          <w:szCs w:val="20"/>
        </w:rPr>
      </w:pPr>
      <w:r w:rsidRPr="008C2F87">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7E3FFC" w:rsidRPr="007E3FFC">
        <w:rPr>
          <w:rFonts w:asciiTheme="minorHAnsi" w:hAnsiTheme="minorHAnsi"/>
          <w:b/>
          <w:noProof/>
          <w:sz w:val="28"/>
          <w:szCs w:val="28"/>
        </w:rPr>
        <w:t>07</w:t>
      </w:r>
      <w:r w:rsidR="00554949">
        <w:rPr>
          <w:rFonts w:asciiTheme="minorHAnsi" w:hAnsiTheme="minorHAnsi"/>
          <w:b/>
          <w:noProof/>
          <w:sz w:val="28"/>
          <w:szCs w:val="28"/>
        </w:rPr>
        <w:t xml:space="preserve"> </w:t>
      </w:r>
      <w:r w:rsidR="00C422DD">
        <w:rPr>
          <w:rFonts w:asciiTheme="minorHAnsi" w:hAnsiTheme="minorHAnsi"/>
          <w:b/>
          <w:noProof/>
          <w:sz w:val="28"/>
          <w:szCs w:val="28"/>
        </w:rPr>
        <w:t>Ιου</w:t>
      </w:r>
      <w:r w:rsidR="007E3FFC">
        <w:rPr>
          <w:rFonts w:asciiTheme="minorHAnsi" w:hAnsiTheme="minorHAnsi"/>
          <w:b/>
          <w:noProof/>
          <w:sz w:val="28"/>
          <w:szCs w:val="28"/>
        </w:rPr>
        <w:t>λ</w:t>
      </w:r>
      <w:r w:rsidR="00C422DD">
        <w:rPr>
          <w:rFonts w:asciiTheme="minorHAnsi" w:hAnsiTheme="minorHAnsi"/>
          <w:b/>
          <w:noProof/>
          <w:sz w:val="28"/>
          <w:szCs w:val="28"/>
        </w:rPr>
        <w:t>ί</w:t>
      </w:r>
      <w:r w:rsidR="003A5337" w:rsidRPr="00B809BD">
        <w:rPr>
          <w:rFonts w:asciiTheme="minorHAnsi" w:hAnsiTheme="minorHAnsi"/>
          <w:b/>
          <w:noProof/>
          <w:sz w:val="28"/>
          <w:szCs w:val="28"/>
        </w:rPr>
        <w:t xml:space="preserve">ου </w:t>
      </w:r>
      <w:r w:rsidRPr="00B809BD">
        <w:rPr>
          <w:rFonts w:asciiTheme="minorHAnsi" w:hAnsiTheme="minorHAnsi"/>
          <w:b/>
          <w:noProof/>
          <w:sz w:val="28"/>
          <w:szCs w:val="28"/>
        </w:rPr>
        <w:t>2015</w:t>
      </w:r>
    </w:p>
    <w:p w:rsidR="000D5DC3" w:rsidRPr="009E44F1" w:rsidRDefault="008C2F87" w:rsidP="009E44F1">
      <w:pPr>
        <w:spacing w:line="276" w:lineRule="auto"/>
        <w:jc w:val="center"/>
        <w:rPr>
          <w:rFonts w:asciiTheme="minorHAnsi" w:hAnsiTheme="minorHAnsi"/>
          <w:noProof/>
          <w:sz w:val="20"/>
          <w:szCs w:val="20"/>
        </w:rPr>
      </w:pPr>
      <w:r w:rsidRPr="008C2F87">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CD4A47" w:rsidRPr="009E44F1" w:rsidRDefault="00CD4A47" w:rsidP="009E44F1">
      <w:pPr>
        <w:tabs>
          <w:tab w:val="left" w:pos="7608"/>
        </w:tabs>
        <w:spacing w:line="276" w:lineRule="auto"/>
        <w:jc w:val="center"/>
        <w:rPr>
          <w:rFonts w:asciiTheme="minorHAnsi" w:hAnsiTheme="minorHAnsi" w:cs="Tahoma"/>
          <w:b/>
          <w:u w:val="single"/>
        </w:rPr>
      </w:pPr>
    </w:p>
    <w:p w:rsidR="003A5337" w:rsidRPr="009E44F1" w:rsidRDefault="003A5337" w:rsidP="009E44F1">
      <w:pPr>
        <w:spacing w:line="276" w:lineRule="auto"/>
        <w:jc w:val="both"/>
        <w:rPr>
          <w:rFonts w:asciiTheme="minorHAnsi" w:hAnsiTheme="minorHAnsi" w:cs="Arial"/>
          <w:bCs/>
        </w:rPr>
      </w:pPr>
    </w:p>
    <w:p w:rsidR="00B80FF2" w:rsidRPr="007E3FFC" w:rsidRDefault="00B809BD" w:rsidP="007E3FFC">
      <w:pPr>
        <w:spacing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7E3FFC" w:rsidRPr="007E3FFC" w:rsidRDefault="007E3FFC" w:rsidP="007E3FFC">
      <w:pPr>
        <w:spacing w:before="44"/>
        <w:jc w:val="both"/>
        <w:rPr>
          <w:rFonts w:asciiTheme="minorHAnsi" w:hAnsiTheme="minorHAnsi"/>
          <w:sz w:val="28"/>
          <w:szCs w:val="28"/>
        </w:rPr>
      </w:pPr>
      <w:r w:rsidRPr="007E3FFC">
        <w:rPr>
          <w:rFonts w:asciiTheme="minorHAnsi" w:eastAsia="Arial" w:hAnsiTheme="minorHAnsi" w:cs="Arial"/>
          <w:sz w:val="28"/>
          <w:szCs w:val="28"/>
        </w:rPr>
        <w:t xml:space="preserve">Οι αποφάσεις της Επιτροπής Διαχείρισης Κρίσεων: </w:t>
      </w:r>
      <w:proofErr w:type="spellStart"/>
      <w:r w:rsidRPr="007E3FFC">
        <w:rPr>
          <w:rFonts w:asciiTheme="minorHAnsi" w:eastAsia="Arial" w:hAnsiTheme="minorHAnsi" w:cs="Arial"/>
          <w:sz w:val="28"/>
          <w:szCs w:val="28"/>
        </w:rPr>
        <w:t>στοχευμένη</w:t>
      </w:r>
      <w:proofErr w:type="spellEnd"/>
      <w:r w:rsidRPr="007E3FFC">
        <w:rPr>
          <w:rFonts w:asciiTheme="minorHAnsi" w:eastAsia="Arial" w:hAnsiTheme="minorHAnsi" w:cs="Arial"/>
          <w:sz w:val="28"/>
          <w:szCs w:val="28"/>
        </w:rPr>
        <w:t xml:space="preserve"> διαφήμιση στις αγορές που οι κρατήσεις παρουσιάζουν μείωση και διευκόλυνση των συναλλαγών με πιστωτικές κάρτες στην Κω.</w:t>
      </w:r>
    </w:p>
    <w:p w:rsidR="007E3FFC" w:rsidRPr="007E3FFC" w:rsidRDefault="007E3FFC" w:rsidP="007E3FFC">
      <w:pPr>
        <w:spacing w:before="44"/>
        <w:jc w:val="both"/>
        <w:rPr>
          <w:rFonts w:asciiTheme="minorHAnsi" w:hAnsiTheme="minorHAnsi"/>
          <w:sz w:val="28"/>
          <w:szCs w:val="28"/>
        </w:rPr>
      </w:pPr>
    </w:p>
    <w:p w:rsidR="007E3FFC" w:rsidRPr="007E3FFC" w:rsidRDefault="007E3FFC" w:rsidP="007E3FFC">
      <w:pPr>
        <w:spacing w:before="44"/>
        <w:jc w:val="both"/>
        <w:rPr>
          <w:rFonts w:asciiTheme="minorHAnsi" w:hAnsiTheme="minorHAnsi"/>
          <w:sz w:val="28"/>
          <w:szCs w:val="28"/>
        </w:rPr>
      </w:pPr>
      <w:r w:rsidRPr="007E3FFC">
        <w:rPr>
          <w:rFonts w:asciiTheme="minorHAnsi" w:eastAsia="Arial" w:hAnsiTheme="minorHAnsi" w:cs="Arial"/>
          <w:sz w:val="28"/>
          <w:szCs w:val="28"/>
        </w:rPr>
        <w:t>Συνεδρίασε χθες στο Δημαρχείο της Κω η Επιτροπή Διαχείρισης Κρίσεων στον τομέα του τουρισμού, παρουσία του Δημάρχου Κω κ.</w:t>
      </w:r>
      <w:r>
        <w:rPr>
          <w:rFonts w:asciiTheme="minorHAnsi" w:eastAsia="Arial" w:hAnsiTheme="minorHAnsi" w:cs="Arial"/>
          <w:sz w:val="28"/>
          <w:szCs w:val="28"/>
        </w:rPr>
        <w:t xml:space="preserve"> Γ. </w:t>
      </w:r>
      <w:r w:rsidRPr="007E3FFC">
        <w:rPr>
          <w:rFonts w:asciiTheme="minorHAnsi" w:eastAsia="Arial" w:hAnsiTheme="minorHAnsi" w:cs="Arial"/>
          <w:sz w:val="28"/>
          <w:szCs w:val="28"/>
        </w:rPr>
        <w:t>Κυρίτση, του Αντιδημάρχου Τουρισμού κ.</w:t>
      </w:r>
      <w:r>
        <w:rPr>
          <w:rFonts w:asciiTheme="minorHAnsi" w:eastAsia="Arial" w:hAnsiTheme="minorHAnsi" w:cs="Arial"/>
          <w:sz w:val="28"/>
          <w:szCs w:val="28"/>
        </w:rPr>
        <w:t xml:space="preserve"> </w:t>
      </w:r>
      <w:proofErr w:type="spellStart"/>
      <w:r>
        <w:rPr>
          <w:rFonts w:asciiTheme="minorHAnsi" w:eastAsia="Arial" w:hAnsiTheme="minorHAnsi" w:cs="Arial"/>
          <w:sz w:val="28"/>
          <w:szCs w:val="28"/>
        </w:rPr>
        <w:t>Ηλ</w:t>
      </w:r>
      <w:proofErr w:type="spellEnd"/>
      <w:r>
        <w:rPr>
          <w:rFonts w:asciiTheme="minorHAnsi" w:eastAsia="Arial" w:hAnsiTheme="minorHAnsi" w:cs="Arial"/>
          <w:sz w:val="28"/>
          <w:szCs w:val="28"/>
        </w:rPr>
        <w:t xml:space="preserve">. </w:t>
      </w:r>
      <w:proofErr w:type="spellStart"/>
      <w:r w:rsidRPr="007E3FFC">
        <w:rPr>
          <w:rFonts w:asciiTheme="minorHAnsi" w:eastAsia="Arial" w:hAnsiTheme="minorHAnsi" w:cs="Arial"/>
          <w:sz w:val="28"/>
          <w:szCs w:val="28"/>
        </w:rPr>
        <w:t>Σιφάκη</w:t>
      </w:r>
      <w:proofErr w:type="spellEnd"/>
      <w:r w:rsidRPr="007E3FFC">
        <w:rPr>
          <w:rFonts w:asciiTheme="minorHAnsi" w:eastAsia="Arial" w:hAnsiTheme="minorHAnsi" w:cs="Arial"/>
          <w:sz w:val="28"/>
          <w:szCs w:val="28"/>
        </w:rPr>
        <w:t xml:space="preserve"> και των εκπροσώπων του ΕΒΕΔ, των Ξενοδόχων, των Τουριστικών Πρακτόρων, των νοσοκομειακών γιατρών και του Ερυθρού Σταυρού.</w:t>
      </w:r>
    </w:p>
    <w:p w:rsidR="007E3FFC" w:rsidRPr="007E3FFC" w:rsidRDefault="007E3FFC" w:rsidP="007E3FFC">
      <w:pPr>
        <w:spacing w:before="44"/>
        <w:jc w:val="both"/>
        <w:rPr>
          <w:rFonts w:asciiTheme="minorHAnsi" w:hAnsiTheme="minorHAnsi"/>
          <w:sz w:val="28"/>
          <w:szCs w:val="28"/>
        </w:rPr>
      </w:pPr>
      <w:r w:rsidRPr="007E3FFC">
        <w:rPr>
          <w:rFonts w:asciiTheme="minorHAnsi" w:eastAsia="Arial" w:hAnsiTheme="minorHAnsi" w:cs="Arial"/>
          <w:sz w:val="28"/>
          <w:szCs w:val="28"/>
        </w:rPr>
        <w:t xml:space="preserve">Διαπιστώθηκε, όπως κατέθεσε με στοιχεία ο τουριστικός πράκτορας κύριος </w:t>
      </w:r>
      <w:proofErr w:type="spellStart"/>
      <w:r w:rsidRPr="007E3FFC">
        <w:rPr>
          <w:rFonts w:asciiTheme="minorHAnsi" w:eastAsia="Arial" w:hAnsiTheme="minorHAnsi" w:cs="Arial"/>
          <w:sz w:val="28"/>
          <w:szCs w:val="28"/>
        </w:rPr>
        <w:t>Κουρούνης</w:t>
      </w:r>
      <w:proofErr w:type="spellEnd"/>
      <w:r w:rsidRPr="007E3FFC">
        <w:rPr>
          <w:rFonts w:asciiTheme="minorHAnsi" w:eastAsia="Arial" w:hAnsiTheme="minorHAnsi" w:cs="Arial"/>
          <w:sz w:val="28"/>
          <w:szCs w:val="28"/>
        </w:rPr>
        <w:t xml:space="preserve"> Κώστας, μείωση των κρατήσεων σε ορισμένες τουριστικές αγορές, όπως η Ολλανδία, και αποφασίστηκε να υπάρξει </w:t>
      </w:r>
      <w:proofErr w:type="spellStart"/>
      <w:r w:rsidRPr="007E3FFC">
        <w:rPr>
          <w:rFonts w:asciiTheme="minorHAnsi" w:eastAsia="Arial" w:hAnsiTheme="minorHAnsi" w:cs="Arial"/>
          <w:sz w:val="28"/>
          <w:szCs w:val="28"/>
        </w:rPr>
        <w:t>στοχευμένη</w:t>
      </w:r>
      <w:proofErr w:type="spellEnd"/>
      <w:r w:rsidRPr="007E3FFC">
        <w:rPr>
          <w:rFonts w:asciiTheme="minorHAnsi" w:eastAsia="Arial" w:hAnsiTheme="minorHAnsi" w:cs="Arial"/>
          <w:sz w:val="28"/>
          <w:szCs w:val="28"/>
        </w:rPr>
        <w:t xml:space="preserve"> διαφημιστική καμπάνια στη συγκεκριμένη χώρα, το επόμενο διάστημα προκειμένου να αναστραφεί η εικόνα.</w:t>
      </w:r>
    </w:p>
    <w:p w:rsidR="007E3FFC" w:rsidRPr="007E3FFC" w:rsidRDefault="007E3FFC" w:rsidP="007E3FFC">
      <w:pPr>
        <w:spacing w:before="44"/>
        <w:jc w:val="both"/>
        <w:rPr>
          <w:rFonts w:asciiTheme="minorHAnsi" w:hAnsiTheme="minorHAnsi"/>
          <w:sz w:val="28"/>
          <w:szCs w:val="28"/>
        </w:rPr>
      </w:pPr>
      <w:r w:rsidRPr="007E3FFC">
        <w:rPr>
          <w:rFonts w:asciiTheme="minorHAnsi" w:eastAsia="Arial" w:hAnsiTheme="minorHAnsi" w:cs="Arial"/>
          <w:sz w:val="28"/>
          <w:szCs w:val="28"/>
        </w:rPr>
        <w:t>Συζητήθηκε επίσης το πρόβλημα που έχει δημιουργηθεί στις συναλλαγές μετά την αναστολή λειτουργίας των τραπεζών και τον έλεγχο κεφαλαίων.</w:t>
      </w:r>
    </w:p>
    <w:p w:rsidR="007E3FFC" w:rsidRPr="007E3FFC" w:rsidRDefault="007E3FFC" w:rsidP="007E3FFC">
      <w:pPr>
        <w:spacing w:before="44"/>
        <w:jc w:val="both"/>
        <w:rPr>
          <w:rFonts w:asciiTheme="minorHAnsi" w:hAnsiTheme="minorHAnsi"/>
          <w:sz w:val="28"/>
          <w:szCs w:val="28"/>
        </w:rPr>
      </w:pPr>
      <w:r w:rsidRPr="007E3FFC">
        <w:rPr>
          <w:rFonts w:asciiTheme="minorHAnsi" w:eastAsia="Arial" w:hAnsiTheme="minorHAnsi" w:cs="Arial"/>
          <w:sz w:val="28"/>
          <w:szCs w:val="28"/>
        </w:rPr>
        <w:t>Ο εκπρόσωπος του ΕΒΕΔ κ.</w:t>
      </w:r>
      <w:r>
        <w:rPr>
          <w:rFonts w:asciiTheme="minorHAnsi" w:eastAsia="Arial" w:hAnsiTheme="minorHAnsi" w:cs="Arial"/>
          <w:sz w:val="28"/>
          <w:szCs w:val="28"/>
        </w:rPr>
        <w:t xml:space="preserve"> </w:t>
      </w:r>
      <w:proofErr w:type="spellStart"/>
      <w:r w:rsidRPr="007E3FFC">
        <w:rPr>
          <w:rFonts w:asciiTheme="minorHAnsi" w:eastAsia="Arial" w:hAnsiTheme="minorHAnsi" w:cs="Arial"/>
          <w:sz w:val="28"/>
          <w:szCs w:val="28"/>
        </w:rPr>
        <w:t>Γαμπιεράκης</w:t>
      </w:r>
      <w:proofErr w:type="spellEnd"/>
      <w:r w:rsidRPr="007E3FFC">
        <w:rPr>
          <w:rFonts w:asciiTheme="minorHAnsi" w:eastAsia="Arial" w:hAnsiTheme="minorHAnsi" w:cs="Arial"/>
          <w:sz w:val="28"/>
          <w:szCs w:val="28"/>
        </w:rPr>
        <w:t xml:space="preserve"> </w:t>
      </w:r>
      <w:proofErr w:type="spellStart"/>
      <w:r w:rsidR="003B389A">
        <w:rPr>
          <w:rFonts w:asciiTheme="minorHAnsi" w:eastAsia="Arial" w:hAnsiTheme="minorHAnsi" w:cs="Arial"/>
          <w:sz w:val="28"/>
          <w:szCs w:val="28"/>
        </w:rPr>
        <w:t>Εμμαν</w:t>
      </w:r>
      <w:proofErr w:type="spellEnd"/>
      <w:r w:rsidR="003B389A">
        <w:rPr>
          <w:rFonts w:asciiTheme="minorHAnsi" w:eastAsia="Arial" w:hAnsiTheme="minorHAnsi" w:cs="Arial"/>
          <w:sz w:val="28"/>
          <w:szCs w:val="28"/>
        </w:rPr>
        <w:t xml:space="preserve">. </w:t>
      </w:r>
      <w:r w:rsidRPr="007E3FFC">
        <w:rPr>
          <w:rFonts w:asciiTheme="minorHAnsi" w:eastAsia="Arial" w:hAnsiTheme="minorHAnsi" w:cs="Arial"/>
          <w:sz w:val="28"/>
          <w:szCs w:val="28"/>
        </w:rPr>
        <w:t>επισήμανε ότι το Επιμελητήριο θα ζητήσει από εμπόρους και επαγγελματίες να διευκολύνουν τις συναλλαγές με πιστωτικές κάρτες προκειμένου να μην αντιμετωπίζουν πρόβλημα οι επισκέπτες του νησιού αλλά και οι πολίτες της Κω.</w:t>
      </w:r>
    </w:p>
    <w:p w:rsidR="007E3FFC" w:rsidRPr="007E3FFC" w:rsidRDefault="007E3FFC" w:rsidP="007E3FFC">
      <w:pPr>
        <w:spacing w:before="44"/>
        <w:jc w:val="both"/>
        <w:rPr>
          <w:rFonts w:asciiTheme="minorHAnsi" w:eastAsia="Arial" w:hAnsiTheme="minorHAnsi" w:cs="Arial"/>
          <w:sz w:val="28"/>
          <w:szCs w:val="28"/>
        </w:rPr>
      </w:pPr>
      <w:r w:rsidRPr="007E3FFC">
        <w:rPr>
          <w:rFonts w:asciiTheme="minorHAnsi" w:eastAsia="Arial" w:hAnsiTheme="minorHAnsi" w:cs="Arial"/>
          <w:sz w:val="28"/>
          <w:szCs w:val="28"/>
        </w:rPr>
        <w:t>Η Πρόεδρος της Ένωσης Ξενοδόχων κ</w:t>
      </w:r>
      <w:r>
        <w:rPr>
          <w:rFonts w:asciiTheme="minorHAnsi" w:eastAsia="Arial" w:hAnsiTheme="minorHAnsi" w:cs="Arial"/>
          <w:sz w:val="28"/>
          <w:szCs w:val="28"/>
        </w:rPr>
        <w:t>α</w:t>
      </w:r>
      <w:r w:rsidRPr="007E3FFC">
        <w:rPr>
          <w:rFonts w:asciiTheme="minorHAnsi" w:eastAsia="Arial" w:hAnsiTheme="minorHAnsi" w:cs="Arial"/>
          <w:sz w:val="28"/>
          <w:szCs w:val="28"/>
        </w:rPr>
        <w:t>.</w:t>
      </w:r>
      <w:r>
        <w:rPr>
          <w:rFonts w:asciiTheme="minorHAnsi" w:eastAsia="Arial" w:hAnsiTheme="minorHAnsi" w:cs="Arial"/>
          <w:sz w:val="28"/>
          <w:szCs w:val="28"/>
        </w:rPr>
        <w:t xml:space="preserve"> </w:t>
      </w:r>
      <w:proofErr w:type="spellStart"/>
      <w:r w:rsidRPr="007E3FFC">
        <w:rPr>
          <w:rFonts w:asciiTheme="minorHAnsi" w:eastAsia="Arial" w:hAnsiTheme="minorHAnsi" w:cs="Arial"/>
          <w:sz w:val="28"/>
          <w:szCs w:val="28"/>
        </w:rPr>
        <w:t>Σβύνου</w:t>
      </w:r>
      <w:proofErr w:type="spellEnd"/>
      <w:r w:rsidR="003B389A">
        <w:rPr>
          <w:rFonts w:asciiTheme="minorHAnsi" w:eastAsia="Arial" w:hAnsiTheme="minorHAnsi" w:cs="Arial"/>
          <w:sz w:val="28"/>
          <w:szCs w:val="28"/>
        </w:rPr>
        <w:t xml:space="preserve"> Κωνσταντίνα</w:t>
      </w:r>
      <w:r w:rsidRPr="007E3FFC">
        <w:rPr>
          <w:rFonts w:asciiTheme="minorHAnsi" w:eastAsia="Arial" w:hAnsiTheme="minorHAnsi" w:cs="Arial"/>
          <w:sz w:val="28"/>
          <w:szCs w:val="28"/>
        </w:rPr>
        <w:t xml:space="preserve"> αναφέρθηκε στην ανάγκη συλλογικής λειτουργίας για να ξεπεραστεί η κρίση και να ομαλοποιηθεί η λειτουργία του τραπεζικού συστήματος.</w:t>
      </w:r>
    </w:p>
    <w:p w:rsidR="007E3FFC" w:rsidRPr="007E3FFC" w:rsidRDefault="007E3FFC" w:rsidP="007E3FFC">
      <w:pPr>
        <w:spacing w:before="44"/>
        <w:jc w:val="both"/>
        <w:rPr>
          <w:rFonts w:asciiTheme="minorHAnsi" w:hAnsiTheme="minorHAnsi"/>
          <w:sz w:val="28"/>
          <w:szCs w:val="28"/>
        </w:rPr>
      </w:pPr>
      <w:r w:rsidRPr="007E3FFC">
        <w:rPr>
          <w:rFonts w:asciiTheme="minorHAnsi" w:eastAsia="Arial" w:hAnsiTheme="minorHAnsi" w:cs="Arial"/>
          <w:sz w:val="28"/>
          <w:szCs w:val="28"/>
        </w:rPr>
        <w:t xml:space="preserve">Ο εκπρόσωπος των νοσοκομειακών γιατρών κ. </w:t>
      </w:r>
      <w:proofErr w:type="spellStart"/>
      <w:r w:rsidRPr="007E3FFC">
        <w:rPr>
          <w:rFonts w:asciiTheme="minorHAnsi" w:eastAsia="Arial" w:hAnsiTheme="minorHAnsi" w:cs="Arial"/>
          <w:sz w:val="28"/>
          <w:szCs w:val="28"/>
        </w:rPr>
        <w:t>Κουλτινιός</w:t>
      </w:r>
      <w:proofErr w:type="spellEnd"/>
      <w:r w:rsidRPr="007E3FFC">
        <w:rPr>
          <w:rFonts w:asciiTheme="minorHAnsi" w:eastAsia="Arial" w:hAnsiTheme="minorHAnsi" w:cs="Arial"/>
          <w:sz w:val="28"/>
          <w:szCs w:val="28"/>
        </w:rPr>
        <w:t xml:space="preserve"> </w:t>
      </w:r>
      <w:proofErr w:type="spellStart"/>
      <w:r w:rsidRPr="007E3FFC">
        <w:rPr>
          <w:rFonts w:asciiTheme="minorHAnsi" w:eastAsia="Arial" w:hAnsiTheme="minorHAnsi" w:cs="Arial"/>
          <w:sz w:val="28"/>
          <w:szCs w:val="28"/>
        </w:rPr>
        <w:t>Κομν</w:t>
      </w:r>
      <w:proofErr w:type="spellEnd"/>
      <w:r w:rsidRPr="007E3FFC">
        <w:rPr>
          <w:rFonts w:asciiTheme="minorHAnsi" w:eastAsia="Arial" w:hAnsiTheme="minorHAnsi" w:cs="Arial"/>
          <w:sz w:val="28"/>
          <w:szCs w:val="28"/>
        </w:rPr>
        <w:t xml:space="preserve">. όπως και η εκπρόσωπος του Ερυθρού Σταυρού κ. Ειρήνη </w:t>
      </w:r>
      <w:proofErr w:type="spellStart"/>
      <w:r w:rsidRPr="007E3FFC">
        <w:rPr>
          <w:rFonts w:asciiTheme="minorHAnsi" w:eastAsia="Arial" w:hAnsiTheme="minorHAnsi" w:cs="Arial"/>
          <w:sz w:val="28"/>
          <w:szCs w:val="28"/>
        </w:rPr>
        <w:t>Σταμόγλου</w:t>
      </w:r>
      <w:proofErr w:type="spellEnd"/>
      <w:r w:rsidRPr="007E3FFC">
        <w:rPr>
          <w:rFonts w:asciiTheme="minorHAnsi" w:eastAsia="Arial" w:hAnsiTheme="minorHAnsi" w:cs="Arial"/>
          <w:sz w:val="28"/>
          <w:szCs w:val="28"/>
        </w:rPr>
        <w:t xml:space="preserve">- </w:t>
      </w:r>
      <w:proofErr w:type="spellStart"/>
      <w:r w:rsidRPr="007E3FFC">
        <w:rPr>
          <w:rFonts w:asciiTheme="minorHAnsi" w:eastAsia="Arial" w:hAnsiTheme="minorHAnsi" w:cs="Arial"/>
          <w:sz w:val="28"/>
          <w:szCs w:val="28"/>
        </w:rPr>
        <w:t>Παναγιωτοπούλου</w:t>
      </w:r>
      <w:proofErr w:type="spellEnd"/>
      <w:r w:rsidRPr="007E3FFC">
        <w:rPr>
          <w:rFonts w:asciiTheme="minorHAnsi" w:eastAsia="Arial" w:hAnsiTheme="minorHAnsi" w:cs="Arial"/>
          <w:sz w:val="28"/>
          <w:szCs w:val="28"/>
        </w:rPr>
        <w:t xml:space="preserve"> δήλωσαν ετοιμότητα σε συνεργασία με τις δομές πρόνοιας του δήμου να στηρίξουν τους συμπολίτες μας.</w:t>
      </w:r>
      <w:bookmarkStart w:id="0" w:name="_GoBack"/>
      <w:bookmarkEnd w:id="0"/>
    </w:p>
    <w:p w:rsidR="007E3FFC" w:rsidRPr="007E3FFC" w:rsidRDefault="007E3FFC" w:rsidP="007E3FFC">
      <w:pPr>
        <w:spacing w:before="44"/>
        <w:jc w:val="both"/>
        <w:rPr>
          <w:rFonts w:asciiTheme="minorHAnsi" w:hAnsiTheme="minorHAnsi"/>
          <w:sz w:val="28"/>
          <w:szCs w:val="28"/>
        </w:rPr>
      </w:pPr>
      <w:r w:rsidRPr="007E3FFC">
        <w:rPr>
          <w:rFonts w:asciiTheme="minorHAnsi" w:eastAsia="Arial" w:hAnsiTheme="minorHAnsi" w:cs="Arial"/>
          <w:sz w:val="28"/>
          <w:szCs w:val="28"/>
        </w:rPr>
        <w:lastRenderedPageBreak/>
        <w:t>Αναφερόμενος στη σύσκεψη της επιτροπής διαχείρισης κρίσεων , ο Δήμαρχος Κω κ.</w:t>
      </w:r>
      <w:r>
        <w:rPr>
          <w:rFonts w:asciiTheme="minorHAnsi" w:eastAsia="Arial" w:hAnsiTheme="minorHAnsi" w:cs="Arial"/>
          <w:sz w:val="28"/>
          <w:szCs w:val="28"/>
        </w:rPr>
        <w:t xml:space="preserve"> </w:t>
      </w:r>
      <w:r w:rsidRPr="007E3FFC">
        <w:rPr>
          <w:rFonts w:asciiTheme="minorHAnsi" w:eastAsia="Arial" w:hAnsiTheme="minorHAnsi" w:cs="Arial"/>
          <w:sz w:val="28"/>
          <w:szCs w:val="28"/>
        </w:rPr>
        <w:t>Κυρίτσης, έκανε την ακόλουθη δήλωση:</w:t>
      </w:r>
    </w:p>
    <w:p w:rsidR="007E3FFC" w:rsidRPr="007E3FFC" w:rsidRDefault="007E3FFC" w:rsidP="007E3FFC">
      <w:pPr>
        <w:spacing w:before="44"/>
        <w:jc w:val="both"/>
        <w:rPr>
          <w:rFonts w:asciiTheme="minorHAnsi" w:hAnsiTheme="minorHAnsi"/>
          <w:sz w:val="28"/>
          <w:szCs w:val="28"/>
        </w:rPr>
      </w:pPr>
      <w:r w:rsidRPr="007E3FFC">
        <w:rPr>
          <w:rFonts w:asciiTheme="minorHAnsi" w:eastAsia="Arial" w:hAnsiTheme="minorHAnsi" w:cs="Arial"/>
          <w:b/>
          <w:sz w:val="28"/>
          <w:szCs w:val="28"/>
        </w:rPr>
        <w:t>‘’ Σε κάθε δύσκολη στιγμή πρέπει να είμαστε ενωμένοι.</w:t>
      </w:r>
    </w:p>
    <w:p w:rsidR="007E3FFC" w:rsidRPr="007E3FFC" w:rsidRDefault="007E3FFC" w:rsidP="007E3FFC">
      <w:pPr>
        <w:spacing w:before="44"/>
        <w:jc w:val="both"/>
        <w:rPr>
          <w:rFonts w:asciiTheme="minorHAnsi" w:hAnsiTheme="minorHAnsi"/>
          <w:sz w:val="28"/>
          <w:szCs w:val="28"/>
        </w:rPr>
      </w:pPr>
      <w:r w:rsidRPr="007E3FFC">
        <w:rPr>
          <w:rFonts w:asciiTheme="minorHAnsi" w:eastAsia="Arial" w:hAnsiTheme="minorHAnsi" w:cs="Arial"/>
          <w:b/>
          <w:sz w:val="28"/>
          <w:szCs w:val="28"/>
        </w:rPr>
        <w:t>Η συνεργασία μας με το ΕΒΕΔ και τους φορείς του τουρισμού είναι άψογη και η επιτροπή διαχείρισης κρίσεων, μας δίνει τη δυνατότητα να εντοπίζουμε, σε πραγματικό χρόνο, προβλήματα που ανακύπτουν και να τα αντιμετωπίζουμε άμεσα.</w:t>
      </w:r>
    </w:p>
    <w:p w:rsidR="007E3FFC" w:rsidRPr="007E3FFC" w:rsidRDefault="007E3FFC" w:rsidP="007E3FFC">
      <w:pPr>
        <w:spacing w:before="44"/>
        <w:jc w:val="both"/>
        <w:rPr>
          <w:rFonts w:asciiTheme="minorHAnsi" w:hAnsiTheme="minorHAnsi"/>
          <w:sz w:val="28"/>
          <w:szCs w:val="28"/>
        </w:rPr>
      </w:pPr>
      <w:r w:rsidRPr="007E3FFC">
        <w:rPr>
          <w:rFonts w:asciiTheme="minorHAnsi" w:eastAsia="Arial" w:hAnsiTheme="minorHAnsi" w:cs="Arial"/>
          <w:b/>
          <w:sz w:val="28"/>
          <w:szCs w:val="28"/>
        </w:rPr>
        <w:t>Ο Δήμος Κω αντιμετωπίζει οξύ πρόβλημα ρευστότητας, λόγω των προβλημάτων στο τραπεζικό σύστημα. Δίνουμε μάχη για να ανεφοδιάζονται με καύσιμα και να κινούνται τα απορριμματοφόρα και να παραμένει καθαρό το νησί.</w:t>
      </w:r>
    </w:p>
    <w:p w:rsidR="007E3FFC" w:rsidRPr="007E3FFC" w:rsidRDefault="007E3FFC" w:rsidP="007E3FFC">
      <w:pPr>
        <w:spacing w:before="44"/>
        <w:jc w:val="both"/>
        <w:rPr>
          <w:rFonts w:asciiTheme="minorHAnsi" w:hAnsiTheme="minorHAnsi"/>
          <w:sz w:val="28"/>
          <w:szCs w:val="28"/>
        </w:rPr>
      </w:pPr>
      <w:r w:rsidRPr="007E3FFC">
        <w:rPr>
          <w:rFonts w:asciiTheme="minorHAnsi" w:eastAsia="Arial" w:hAnsiTheme="minorHAnsi" w:cs="Arial"/>
          <w:b/>
          <w:sz w:val="28"/>
          <w:szCs w:val="28"/>
        </w:rPr>
        <w:t xml:space="preserve">Αποφασίσαμε να προχωρήσουμε σε </w:t>
      </w:r>
      <w:proofErr w:type="spellStart"/>
      <w:r w:rsidRPr="007E3FFC">
        <w:rPr>
          <w:rFonts w:asciiTheme="minorHAnsi" w:eastAsia="Arial" w:hAnsiTheme="minorHAnsi" w:cs="Arial"/>
          <w:b/>
          <w:sz w:val="28"/>
          <w:szCs w:val="28"/>
        </w:rPr>
        <w:t>στοχευμένη</w:t>
      </w:r>
      <w:proofErr w:type="spellEnd"/>
      <w:r w:rsidRPr="007E3FFC">
        <w:rPr>
          <w:rFonts w:asciiTheme="minorHAnsi" w:eastAsia="Arial" w:hAnsiTheme="minorHAnsi" w:cs="Arial"/>
          <w:b/>
          <w:sz w:val="28"/>
          <w:szCs w:val="28"/>
        </w:rPr>
        <w:t xml:space="preserve"> διαφημιστική καμπάνια της Κω, ως τουριστικού προορισμού, στην Ολλανδική αγορά αφού εκεί διαπιστώνεται πρόβλημα, με μείωση των κρατήσεων.</w:t>
      </w:r>
    </w:p>
    <w:p w:rsidR="007E3FFC" w:rsidRPr="007E3FFC" w:rsidRDefault="007E3FFC" w:rsidP="007E3FFC">
      <w:pPr>
        <w:spacing w:before="44"/>
        <w:jc w:val="both"/>
        <w:rPr>
          <w:rFonts w:asciiTheme="minorHAnsi" w:hAnsiTheme="minorHAnsi"/>
          <w:sz w:val="28"/>
          <w:szCs w:val="28"/>
        </w:rPr>
      </w:pPr>
      <w:r w:rsidRPr="007E3FFC">
        <w:rPr>
          <w:rFonts w:asciiTheme="minorHAnsi" w:eastAsia="Arial" w:hAnsiTheme="minorHAnsi" w:cs="Arial"/>
          <w:b/>
          <w:sz w:val="28"/>
          <w:szCs w:val="28"/>
        </w:rPr>
        <w:t>Ανάλογες κινήσεις θα γίνουν και προς τις χώρες που έχουν βγάλει ταξιδιωτικές οδηγίες.</w:t>
      </w:r>
    </w:p>
    <w:p w:rsidR="007E3FFC" w:rsidRPr="007E3FFC" w:rsidRDefault="007E3FFC" w:rsidP="007E3FFC">
      <w:pPr>
        <w:spacing w:before="44"/>
        <w:jc w:val="both"/>
        <w:rPr>
          <w:rFonts w:asciiTheme="minorHAnsi" w:hAnsiTheme="minorHAnsi"/>
          <w:sz w:val="28"/>
          <w:szCs w:val="28"/>
        </w:rPr>
      </w:pPr>
      <w:r w:rsidRPr="007E3FFC">
        <w:rPr>
          <w:rFonts w:asciiTheme="minorHAnsi" w:eastAsia="Arial" w:hAnsiTheme="minorHAnsi" w:cs="Arial"/>
          <w:b/>
          <w:sz w:val="28"/>
          <w:szCs w:val="28"/>
        </w:rPr>
        <w:t>Γνωρίζω τα προβλήματα που αντιμετωπίζουν έμποροι και επαγγελματίες, τους ζητώ όμως και εγώ να διευκολύνουν τις συναλλαγές με τις πιστωτικές κάρτες για τους πολίτες της Κω και τους επισκέπτες μας, ελπίζοντας ότι πολύ σύντομα θα εξομαλυνθεί η λειτουργία του τραπεζικού συστήματος και θα επανέλθει η εμπιστοσύνη και η σταθερότητα.’’</w:t>
      </w:r>
    </w:p>
    <w:p w:rsidR="007E3FFC" w:rsidRPr="007E3FFC" w:rsidRDefault="007E3FFC" w:rsidP="007E3FFC">
      <w:pPr>
        <w:spacing w:before="44"/>
        <w:jc w:val="both"/>
        <w:rPr>
          <w:rFonts w:asciiTheme="minorHAnsi" w:hAnsiTheme="minorHAnsi"/>
          <w:sz w:val="28"/>
          <w:szCs w:val="28"/>
        </w:rPr>
      </w:pPr>
    </w:p>
    <w:p w:rsidR="007E3FFC" w:rsidRPr="007E3FFC" w:rsidRDefault="007E3FFC" w:rsidP="007E3FFC">
      <w:pPr>
        <w:spacing w:before="44"/>
        <w:jc w:val="both"/>
        <w:rPr>
          <w:rFonts w:asciiTheme="minorHAnsi" w:hAnsiTheme="minorHAnsi"/>
          <w:sz w:val="28"/>
          <w:szCs w:val="28"/>
        </w:rPr>
      </w:pPr>
    </w:p>
    <w:p w:rsidR="007E3FFC" w:rsidRPr="007E3FFC" w:rsidRDefault="007E3FFC" w:rsidP="007E3FFC">
      <w:pPr>
        <w:spacing w:before="44"/>
        <w:jc w:val="both"/>
        <w:rPr>
          <w:rFonts w:asciiTheme="minorHAnsi" w:hAnsiTheme="minorHAnsi"/>
          <w:sz w:val="28"/>
          <w:szCs w:val="28"/>
        </w:rPr>
      </w:pPr>
    </w:p>
    <w:p w:rsidR="00FD2D5C" w:rsidRPr="007E3FFC" w:rsidRDefault="00FD2D5C" w:rsidP="007E3FFC">
      <w:pPr>
        <w:jc w:val="both"/>
        <w:rPr>
          <w:rFonts w:asciiTheme="minorHAnsi" w:hAnsiTheme="minorHAnsi" w:cs="Arial"/>
          <w:bCs/>
          <w:sz w:val="28"/>
          <w:szCs w:val="28"/>
        </w:rPr>
      </w:pPr>
    </w:p>
    <w:sectPr w:rsidR="00FD2D5C" w:rsidRPr="007E3FFC" w:rsidSect="0080691B">
      <w:footerReference w:type="even" r:id="rId8"/>
      <w:footerReference w:type="default" r:id="rId9"/>
      <w:pgSz w:w="11906" w:h="16838"/>
      <w:pgMar w:top="1440" w:right="1558" w:bottom="144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D7" w:rsidRDefault="00994CD7" w:rsidP="0034192E">
      <w:r>
        <w:separator/>
      </w:r>
    </w:p>
  </w:endnote>
  <w:endnote w:type="continuationSeparator" w:id="0">
    <w:p w:rsidR="00994CD7" w:rsidRDefault="00994CD7"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8C2F87"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8C2F87"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3B389A">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D7" w:rsidRDefault="00994CD7" w:rsidP="0034192E">
      <w:r>
        <w:separator/>
      </w:r>
    </w:p>
  </w:footnote>
  <w:footnote w:type="continuationSeparator" w:id="0">
    <w:p w:rsidR="00994CD7" w:rsidRDefault="00994CD7"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110696"/>
    <w:rsid w:val="00113201"/>
    <w:rsid w:val="00126E13"/>
    <w:rsid w:val="00133252"/>
    <w:rsid w:val="00145496"/>
    <w:rsid w:val="00154B01"/>
    <w:rsid w:val="001606E4"/>
    <w:rsid w:val="0018268B"/>
    <w:rsid w:val="00185E3A"/>
    <w:rsid w:val="001A63F4"/>
    <w:rsid w:val="001B00A6"/>
    <w:rsid w:val="001E3211"/>
    <w:rsid w:val="0020342C"/>
    <w:rsid w:val="002072F0"/>
    <w:rsid w:val="0021785E"/>
    <w:rsid w:val="002239F5"/>
    <w:rsid w:val="00242327"/>
    <w:rsid w:val="00246F85"/>
    <w:rsid w:val="002B534A"/>
    <w:rsid w:val="002C1B34"/>
    <w:rsid w:val="00331C9B"/>
    <w:rsid w:val="003415DD"/>
    <w:rsid w:val="0034192E"/>
    <w:rsid w:val="00363E2D"/>
    <w:rsid w:val="00374520"/>
    <w:rsid w:val="003A19C5"/>
    <w:rsid w:val="003A5337"/>
    <w:rsid w:val="003B389A"/>
    <w:rsid w:val="003C0510"/>
    <w:rsid w:val="003E094A"/>
    <w:rsid w:val="004050BC"/>
    <w:rsid w:val="004127F2"/>
    <w:rsid w:val="004530B4"/>
    <w:rsid w:val="00461B31"/>
    <w:rsid w:val="00467B4C"/>
    <w:rsid w:val="00486DA4"/>
    <w:rsid w:val="00487701"/>
    <w:rsid w:val="00490A87"/>
    <w:rsid w:val="00502227"/>
    <w:rsid w:val="00530BDB"/>
    <w:rsid w:val="00535219"/>
    <w:rsid w:val="00545C59"/>
    <w:rsid w:val="00554949"/>
    <w:rsid w:val="00566594"/>
    <w:rsid w:val="00583139"/>
    <w:rsid w:val="005B09E7"/>
    <w:rsid w:val="005B7BD8"/>
    <w:rsid w:val="005E1BAF"/>
    <w:rsid w:val="005F0DC2"/>
    <w:rsid w:val="005F70D1"/>
    <w:rsid w:val="0062754F"/>
    <w:rsid w:val="00633D31"/>
    <w:rsid w:val="00673E42"/>
    <w:rsid w:val="006913B0"/>
    <w:rsid w:val="006F6B64"/>
    <w:rsid w:val="00711125"/>
    <w:rsid w:val="00775EFC"/>
    <w:rsid w:val="00786704"/>
    <w:rsid w:val="00792FE6"/>
    <w:rsid w:val="007E3FFC"/>
    <w:rsid w:val="008030E1"/>
    <w:rsid w:val="00803EB1"/>
    <w:rsid w:val="0080691B"/>
    <w:rsid w:val="0083703B"/>
    <w:rsid w:val="00851528"/>
    <w:rsid w:val="00887A4E"/>
    <w:rsid w:val="00896B2A"/>
    <w:rsid w:val="008C2F87"/>
    <w:rsid w:val="008F3B6D"/>
    <w:rsid w:val="008F4FE8"/>
    <w:rsid w:val="008F67F3"/>
    <w:rsid w:val="00960FB6"/>
    <w:rsid w:val="00994CD7"/>
    <w:rsid w:val="009A6D2A"/>
    <w:rsid w:val="009D5FC0"/>
    <w:rsid w:val="009E44F1"/>
    <w:rsid w:val="009F53A4"/>
    <w:rsid w:val="00A1595B"/>
    <w:rsid w:val="00A3502B"/>
    <w:rsid w:val="00A84B3B"/>
    <w:rsid w:val="00AA4692"/>
    <w:rsid w:val="00AC7D85"/>
    <w:rsid w:val="00AD313C"/>
    <w:rsid w:val="00AD68D6"/>
    <w:rsid w:val="00AF6BCC"/>
    <w:rsid w:val="00B001B7"/>
    <w:rsid w:val="00B10C7D"/>
    <w:rsid w:val="00B26822"/>
    <w:rsid w:val="00B45C65"/>
    <w:rsid w:val="00B6414E"/>
    <w:rsid w:val="00B809BD"/>
    <w:rsid w:val="00B80FF2"/>
    <w:rsid w:val="00B85FA6"/>
    <w:rsid w:val="00BB095E"/>
    <w:rsid w:val="00BC2A89"/>
    <w:rsid w:val="00BF2E3A"/>
    <w:rsid w:val="00C027D1"/>
    <w:rsid w:val="00C27DFA"/>
    <w:rsid w:val="00C422DD"/>
    <w:rsid w:val="00C63553"/>
    <w:rsid w:val="00C64932"/>
    <w:rsid w:val="00C85C5B"/>
    <w:rsid w:val="00CB7B7F"/>
    <w:rsid w:val="00CD0280"/>
    <w:rsid w:val="00CD4A47"/>
    <w:rsid w:val="00CE1A76"/>
    <w:rsid w:val="00CE784E"/>
    <w:rsid w:val="00D10888"/>
    <w:rsid w:val="00DB3BE0"/>
    <w:rsid w:val="00DD3460"/>
    <w:rsid w:val="00DE50EB"/>
    <w:rsid w:val="00DE7335"/>
    <w:rsid w:val="00E33E8C"/>
    <w:rsid w:val="00E45633"/>
    <w:rsid w:val="00E51A33"/>
    <w:rsid w:val="00E718E6"/>
    <w:rsid w:val="00E832D4"/>
    <w:rsid w:val="00EA0D7C"/>
    <w:rsid w:val="00EB4B31"/>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2ECDE5-53E4-4003-B547-AE52F22F79AD}"/>
</file>

<file path=customXml/itemProps2.xml><?xml version="1.0" encoding="utf-8"?>
<ds:datastoreItem xmlns:ds="http://schemas.openxmlformats.org/officeDocument/2006/customXml" ds:itemID="{21CA7068-B547-4DB1-821D-3D4328BD6883}"/>
</file>

<file path=customXml/itemProps3.xml><?xml version="1.0" encoding="utf-8"?>
<ds:datastoreItem xmlns:ds="http://schemas.openxmlformats.org/officeDocument/2006/customXml" ds:itemID="{DF217444-2140-461A-BCCB-84BDDE9FE6A6}"/>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2444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2015-02-02T08:02:00Z</cp:lastPrinted>
  <dcterms:created xsi:type="dcterms:W3CDTF">2015-07-07T10:50:00Z</dcterms:created>
  <dcterms:modified xsi:type="dcterms:W3CDTF">2015-07-07T10:50:00Z</dcterms:modified>
</cp:coreProperties>
</file>